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F99" w:rsidRDefault="00FD6B12" w:rsidP="00DC74D7">
      <w:pPr>
        <w:shd w:val="clear" w:color="auto" w:fill="FFFFFF"/>
        <w:tabs>
          <w:tab w:val="left" w:pos="9088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4"/>
          <w:szCs w:val="24"/>
          <w:lang w:eastAsia="ru-RU"/>
        </w:rPr>
        <w:t xml:space="preserve">                                  </w:t>
      </w:r>
      <w:r w:rsidR="008C2A3B">
        <w:rPr>
          <w:b/>
          <w:noProof/>
          <w:sz w:val="24"/>
          <w:szCs w:val="24"/>
          <w:lang w:eastAsia="ru-RU"/>
        </w:rPr>
        <w:drawing>
          <wp:inline distT="0" distB="0" distL="0" distR="0" wp14:anchorId="05CEBF4E" wp14:editId="678DD199">
            <wp:extent cx="706120" cy="1211665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43" cy="12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A3B">
        <w:rPr>
          <w:b/>
          <w:sz w:val="24"/>
          <w:szCs w:val="24"/>
        </w:rPr>
        <w:t xml:space="preserve">    </w:t>
      </w:r>
    </w:p>
    <w:p w:rsidR="00DC74D7" w:rsidRDefault="001743B8" w:rsidP="00F21135">
      <w:pPr>
        <w:tabs>
          <w:tab w:val="left" w:pos="1695"/>
        </w:tabs>
        <w:spacing w:after="0" w:line="240" w:lineRule="auto"/>
        <w:ind w:firstLine="709"/>
        <w:contextualSpacing/>
        <w:jc w:val="center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>Работа нам заново жить помогает!</w:t>
      </w:r>
    </w:p>
    <w:p w:rsidR="00FD178A" w:rsidRDefault="00FD178A" w:rsidP="00F21135">
      <w:pPr>
        <w:tabs>
          <w:tab w:val="left" w:pos="1695"/>
        </w:tabs>
        <w:spacing w:after="0" w:line="240" w:lineRule="auto"/>
        <w:ind w:firstLine="709"/>
        <w:contextualSpacing/>
        <w:jc w:val="center"/>
        <w:rPr>
          <w:b/>
          <w:noProof/>
          <w:sz w:val="24"/>
          <w:szCs w:val="24"/>
          <w:lang w:eastAsia="ru-RU"/>
        </w:rPr>
      </w:pPr>
    </w:p>
    <w:p w:rsidR="005406A9" w:rsidRPr="005406A9" w:rsidRDefault="005406A9" w:rsidP="005406A9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5406A9">
        <w:rPr>
          <w:rFonts w:ascii="Liberation Serif" w:eastAsia="Times New Roman" w:hAnsi="Liberation Serif" w:cs="Times New Roman"/>
          <w:sz w:val="24"/>
          <w:szCs w:val="24"/>
          <w:lang w:eastAsia="ru-RU"/>
        </w:rPr>
        <w:t>В рамках Всероссийской</w:t>
      </w:r>
      <w:r w:rsidR="00FD178A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ярмарки трудоустройства </w:t>
      </w:r>
      <w:r w:rsidRPr="005406A9">
        <w:rPr>
          <w:rFonts w:ascii="Liberation Serif" w:eastAsia="Times New Roman" w:hAnsi="Liberation Serif" w:cs="Times New Roman"/>
          <w:sz w:val="24"/>
          <w:szCs w:val="24"/>
          <w:lang w:eastAsia="ru-RU"/>
        </w:rPr>
        <w:t>состоялась встреча</w:t>
      </w:r>
      <w:r w:rsidR="00FD178A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="00FD178A" w:rsidRPr="005406A9">
        <w:rPr>
          <w:rFonts w:ascii="Liberation Serif" w:eastAsia="Times New Roman" w:hAnsi="Liberation Serif" w:cs="Times New Roman"/>
          <w:sz w:val="24"/>
          <w:szCs w:val="24"/>
          <w:lang w:eastAsia="ru-RU"/>
        </w:rPr>
        <w:t>молодёжного клуба</w:t>
      </w: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5406A9">
        <w:rPr>
          <w:rFonts w:ascii="Liberation Serif" w:eastAsia="Times New Roman" w:hAnsi="Liberation Serif" w:cs="Times New Roman"/>
          <w:sz w:val="24"/>
          <w:szCs w:val="24"/>
          <w:lang w:eastAsia="ru-RU"/>
        </w:rPr>
        <w:t>в областном филиале ГАУЗ СО «Областная наркологическая больница» «Урал без наркотиков» - «Работа нам заново жить помогает!».</w:t>
      </w:r>
    </w:p>
    <w:p w:rsidR="005406A9" w:rsidRPr="005406A9" w:rsidRDefault="005406A9" w:rsidP="005406A9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5406A9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В мероприятии приняли участие граждане, проходящие курс реабилитации от </w:t>
      </w:r>
      <w:r w:rsidR="00FD178A" w:rsidRPr="005406A9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наркозависимости и специалисты</w:t>
      </w:r>
      <w:r w:rsidRPr="005406A9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центра занятости.</w:t>
      </w:r>
    </w:p>
    <w:p w:rsidR="005406A9" w:rsidRPr="005406A9" w:rsidRDefault="005406A9" w:rsidP="005406A9">
      <w:pPr>
        <w:spacing w:after="0" w:line="240" w:lineRule="auto"/>
        <w:ind w:firstLine="709"/>
        <w:jc w:val="both"/>
        <w:rPr>
          <w:rFonts w:ascii="Liberation Serif" w:hAnsi="Liberation Serif"/>
          <w:color w:val="000000"/>
          <w:sz w:val="24"/>
          <w:szCs w:val="24"/>
          <w:shd w:val="clear" w:color="auto" w:fill="FFFFFF"/>
        </w:rPr>
      </w:pPr>
      <w:r w:rsidRPr="005406A9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Сотрудники центра занятости рассказали молодым людям </w:t>
      </w:r>
      <w:r w:rsidRPr="005406A9"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 xml:space="preserve">о положении на рынке </w:t>
      </w:r>
      <w:proofErr w:type="gramStart"/>
      <w:r w:rsidRPr="005406A9"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>труда  Каменск</w:t>
      </w:r>
      <w:proofErr w:type="gramEnd"/>
      <w:r w:rsidRPr="005406A9"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 xml:space="preserve">-Уральского городского округа и Каменского </w:t>
      </w:r>
      <w:r w:rsidR="00906CFC"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>муниципального</w:t>
      </w:r>
      <w:r w:rsidRPr="005406A9"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 xml:space="preserve"> округа, о </w:t>
      </w:r>
      <w:r w:rsidR="00906CFC"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 xml:space="preserve">мерах </w:t>
      </w:r>
      <w:r w:rsidR="00906CFC" w:rsidRPr="005406A9"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>государственно</w:t>
      </w:r>
      <w:r w:rsidR="00906CFC"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>й поддержки</w:t>
      </w:r>
      <w:r w:rsidRPr="005406A9"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 xml:space="preserve">, оказываемых службой занятости населения,  в том числе о прохождении профессионального обучения. </w:t>
      </w:r>
    </w:p>
    <w:p w:rsidR="005406A9" w:rsidRPr="005406A9" w:rsidRDefault="00872D95" w:rsidP="005406A9">
      <w:pPr>
        <w:spacing w:after="0" w:line="240" w:lineRule="auto"/>
        <w:ind w:firstLine="709"/>
        <w:jc w:val="both"/>
        <w:rPr>
          <w:rFonts w:ascii="Liberation Serif" w:hAnsi="Liberation Serif"/>
          <w:color w:val="000000"/>
          <w:sz w:val="24"/>
          <w:szCs w:val="24"/>
          <w:shd w:val="clear" w:color="auto" w:fill="FFFFFF"/>
        </w:rPr>
      </w:pPr>
      <w:r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>Так</w:t>
      </w:r>
      <w:r w:rsidR="005406A9" w:rsidRPr="005406A9"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>же специалисты центра занятости рассказали о возможности получения работодателем субсидии на</w:t>
      </w:r>
      <w:r w:rsidR="00906CFC"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 xml:space="preserve"> частичное возмещение затрат на</w:t>
      </w:r>
      <w:r w:rsidR="005406A9" w:rsidRPr="005406A9"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 xml:space="preserve"> </w:t>
      </w:r>
      <w:r w:rsidR="00906CFC"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 xml:space="preserve">оплату труда </w:t>
      </w:r>
      <w:r w:rsidR="005406A9" w:rsidRPr="005406A9"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 xml:space="preserve">при </w:t>
      </w:r>
      <w:r w:rsidR="00906CFC"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>трудоустройстве</w:t>
      </w:r>
      <w:r w:rsidR="005406A9" w:rsidRPr="005406A9"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 xml:space="preserve"> гражданина, прошедшего курс реабилитации.</w:t>
      </w:r>
    </w:p>
    <w:p w:rsidR="005406A9" w:rsidRPr="005406A9" w:rsidRDefault="005406A9" w:rsidP="005406A9">
      <w:pPr>
        <w:spacing w:after="0" w:line="240" w:lineRule="auto"/>
        <w:ind w:firstLine="709"/>
        <w:jc w:val="both"/>
        <w:rPr>
          <w:rFonts w:ascii="Liberation Serif" w:hAnsi="Liberation Serif"/>
          <w:color w:val="000000"/>
          <w:sz w:val="24"/>
          <w:szCs w:val="24"/>
          <w:shd w:val="clear" w:color="auto" w:fill="FFFFFF"/>
        </w:rPr>
      </w:pPr>
      <w:r w:rsidRPr="005406A9"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>Участники мероприятия с интересом выслушали информацию, задавали много вопросов и активно участвовали в обсуждении.</w:t>
      </w:r>
    </w:p>
    <w:p w:rsidR="005406A9" w:rsidRPr="005406A9" w:rsidRDefault="005406A9" w:rsidP="005406A9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406A9" w:rsidRPr="005406A9" w:rsidRDefault="005406A9" w:rsidP="005406A9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5406A9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По всем интересующим вопросам по предоставлению услуг службы занятости можно обращаться в каб.104 центра занятости </w:t>
      </w:r>
      <w:r w:rsidR="00906CFC" w:rsidRPr="005406A9">
        <w:rPr>
          <w:rFonts w:ascii="Liberation Serif" w:eastAsia="Times New Roman" w:hAnsi="Liberation Serif" w:cs="Times New Roman"/>
          <w:sz w:val="24"/>
          <w:szCs w:val="24"/>
          <w:lang w:eastAsia="ru-RU"/>
        </w:rPr>
        <w:t>или по</w:t>
      </w:r>
      <w:r w:rsidRPr="005406A9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proofErr w:type="gramStart"/>
      <w:r w:rsidRPr="005406A9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телефону:  </w:t>
      </w:r>
      <w:r w:rsidRPr="005406A9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drawing>
          <wp:inline distT="0" distB="0" distL="0" distR="0" wp14:anchorId="25CE72AD" wp14:editId="7C121A34">
            <wp:extent cx="152400" cy="152400"/>
            <wp:effectExtent l="0" t="0" r="0" b="0"/>
            <wp:docPr id="5" name="Рисунок 5" descr="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CFC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proofErr w:type="gramEnd"/>
      <w:r w:rsidRPr="005406A9">
        <w:rPr>
          <w:rFonts w:ascii="Liberation Serif" w:eastAsia="Times New Roman" w:hAnsi="Liberation Serif" w:cs="Times New Roman"/>
          <w:sz w:val="24"/>
          <w:szCs w:val="24"/>
          <w:lang w:eastAsia="ru-RU"/>
        </w:rPr>
        <w:t>8 (3439) 32-56-36, 32-42-62.</w:t>
      </w:r>
    </w:p>
    <w:p w:rsidR="001743B8" w:rsidRPr="001743B8" w:rsidRDefault="001743B8" w:rsidP="00F21135">
      <w:pPr>
        <w:tabs>
          <w:tab w:val="left" w:pos="1695"/>
        </w:tabs>
        <w:spacing w:after="0" w:line="240" w:lineRule="auto"/>
        <w:ind w:firstLine="709"/>
        <w:contextualSpacing/>
        <w:jc w:val="center"/>
        <w:rPr>
          <w:noProof/>
          <w:sz w:val="24"/>
          <w:szCs w:val="24"/>
          <w:lang w:eastAsia="ru-RU"/>
        </w:rPr>
      </w:pPr>
    </w:p>
    <w:p w:rsidR="001743B8" w:rsidRDefault="001743B8" w:rsidP="00F21135">
      <w:pPr>
        <w:tabs>
          <w:tab w:val="left" w:pos="1695"/>
        </w:tabs>
        <w:spacing w:after="0" w:line="240" w:lineRule="auto"/>
        <w:ind w:firstLine="709"/>
        <w:contextualSpacing/>
        <w:jc w:val="center"/>
        <w:rPr>
          <w:b/>
          <w:noProof/>
          <w:sz w:val="24"/>
          <w:szCs w:val="24"/>
          <w:lang w:eastAsia="ru-RU"/>
        </w:rPr>
      </w:pPr>
    </w:p>
    <w:p w:rsidR="001743B8" w:rsidRDefault="001743B8" w:rsidP="00F21135">
      <w:pPr>
        <w:tabs>
          <w:tab w:val="left" w:pos="1695"/>
        </w:tabs>
        <w:spacing w:after="0" w:line="240" w:lineRule="auto"/>
        <w:ind w:firstLine="709"/>
        <w:contextualSpacing/>
        <w:jc w:val="center"/>
        <w:rPr>
          <w:b/>
          <w:noProof/>
          <w:sz w:val="24"/>
          <w:szCs w:val="24"/>
          <w:lang w:eastAsia="ru-RU"/>
        </w:rPr>
      </w:pPr>
    </w:p>
    <w:p w:rsidR="001743B8" w:rsidRDefault="001743B8" w:rsidP="00F21135">
      <w:pPr>
        <w:tabs>
          <w:tab w:val="left" w:pos="1695"/>
        </w:tabs>
        <w:spacing w:after="0" w:line="240" w:lineRule="auto"/>
        <w:ind w:firstLine="709"/>
        <w:contextualSpacing/>
        <w:jc w:val="center"/>
        <w:rPr>
          <w:b/>
          <w:noProof/>
          <w:sz w:val="24"/>
          <w:szCs w:val="24"/>
          <w:lang w:eastAsia="ru-RU"/>
        </w:rPr>
      </w:pPr>
    </w:p>
    <w:p w:rsidR="001743B8" w:rsidRDefault="001743B8" w:rsidP="001743B8">
      <w:pPr>
        <w:tabs>
          <w:tab w:val="left" w:pos="1695"/>
        </w:tabs>
        <w:spacing w:after="0" w:line="240" w:lineRule="auto"/>
        <w:contextualSpacing/>
        <w:jc w:val="center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086475" cy="3933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135" w:rsidRPr="00E91D2A" w:rsidRDefault="00F21135" w:rsidP="00F21135">
      <w:pPr>
        <w:tabs>
          <w:tab w:val="left" w:pos="1695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32DB" w:rsidRPr="008C2A3B" w:rsidRDefault="00B02F6D" w:rsidP="008C2A3B">
      <w:pPr>
        <w:tabs>
          <w:tab w:val="left" w:pos="2744"/>
        </w:tabs>
      </w:pPr>
      <w:r>
        <w:t xml:space="preserve">                                </w:t>
      </w:r>
    </w:p>
    <w:sectPr w:rsidR="00D932DB" w:rsidRPr="008C2A3B" w:rsidSect="00B02F6D">
      <w:headerReference w:type="default" r:id="rId10"/>
      <w:pgSz w:w="11906" w:h="16838"/>
      <w:pgMar w:top="851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8AE" w:rsidRDefault="006918AE" w:rsidP="008C2A3B">
      <w:pPr>
        <w:spacing w:after="0" w:line="240" w:lineRule="auto"/>
      </w:pPr>
      <w:r>
        <w:separator/>
      </w:r>
    </w:p>
  </w:endnote>
  <w:endnote w:type="continuationSeparator" w:id="0">
    <w:p w:rsidR="006918AE" w:rsidRDefault="006918AE" w:rsidP="008C2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8AE" w:rsidRDefault="006918AE" w:rsidP="008C2A3B">
      <w:pPr>
        <w:spacing w:after="0" w:line="240" w:lineRule="auto"/>
      </w:pPr>
      <w:r>
        <w:separator/>
      </w:r>
    </w:p>
  </w:footnote>
  <w:footnote w:type="continuationSeparator" w:id="0">
    <w:p w:rsidR="006918AE" w:rsidRDefault="006918AE" w:rsidP="008C2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A3B" w:rsidRPr="00B02F6D" w:rsidRDefault="00B02F6D">
    <w:pPr>
      <w:pStyle w:val="a7"/>
      <w:rPr>
        <w:sz w:val="28"/>
        <w:szCs w:val="28"/>
      </w:rPr>
    </w:pPr>
    <w:r>
      <w:rPr>
        <w:b/>
        <w:sz w:val="28"/>
        <w:szCs w:val="28"/>
      </w:rPr>
      <w:t>Для размещения в соц. сетях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2pt;height:13.2pt;visibility:visible;mso-wrap-style:square" o:bullet="t">
        <v:imagedata r:id="rId1" o:title=""/>
      </v:shape>
    </w:pict>
  </w:numPicBullet>
  <w:numPicBullet w:numPicBulletId="1">
    <w:pict>
      <v:shape id="_x0000_i1027" type="#_x0000_t75" style="width:13.2pt;height:13.2pt;visibility:visible;mso-wrap-style:square" o:bullet="t">
        <v:imagedata r:id="rId2" o:title=""/>
      </v:shape>
    </w:pict>
  </w:numPicBullet>
  <w:numPicBullet w:numPicBulletId="2">
    <w:pict>
      <v:shape id="_x0000_i1028" type="#_x0000_t75" style="width:13.2pt;height:13.2pt;visibility:visible;mso-wrap-style:square" o:bullet="t">
        <v:imagedata r:id="rId3" o:title=""/>
      </v:shape>
    </w:pict>
  </w:numPicBullet>
  <w:numPicBullet w:numPicBulletId="3">
    <w:pict>
      <v:shape id="_x0000_i1029" type="#_x0000_t75" style="width:12.6pt;height:12.6pt;visibility:visible;mso-wrap-style:square" o:bullet="t">
        <v:imagedata r:id="rId4" o:title=""/>
      </v:shape>
    </w:pict>
  </w:numPicBullet>
  <w:numPicBullet w:numPicBulletId="4">
    <w:pict>
      <v:shape id="_x0000_i1030" type="#_x0000_t75" style="width:12pt;height:12pt;visibility:visible;mso-wrap-style:square" o:bullet="t">
        <v:imagedata r:id="rId5" o:title=""/>
      </v:shape>
    </w:pict>
  </w:numPicBullet>
  <w:abstractNum w:abstractNumId="0" w15:restartNumberingAfterBreak="0">
    <w:nsid w:val="191918BD"/>
    <w:multiLevelType w:val="hybridMultilevel"/>
    <w:tmpl w:val="7CA08D26"/>
    <w:lvl w:ilvl="0" w:tplc="58726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6C15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986D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503A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0047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AEED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822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6CAA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F237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E217C3E"/>
    <w:multiLevelType w:val="hybridMultilevel"/>
    <w:tmpl w:val="4FB42D5A"/>
    <w:lvl w:ilvl="0" w:tplc="60180D2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88E4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2A7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5EEC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0E5F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B66E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BC44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A8CF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4CFA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6882D64"/>
    <w:multiLevelType w:val="hybridMultilevel"/>
    <w:tmpl w:val="24367A5A"/>
    <w:lvl w:ilvl="0" w:tplc="56821C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C615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2229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5012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7CD1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6AB5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6A58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464A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3813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9541CF2"/>
    <w:multiLevelType w:val="hybridMultilevel"/>
    <w:tmpl w:val="3DFEA95A"/>
    <w:lvl w:ilvl="0" w:tplc="705E66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A00F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2E1B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DC4D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9A2F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07D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DECC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7804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7A22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F514820"/>
    <w:multiLevelType w:val="hybridMultilevel"/>
    <w:tmpl w:val="8898B7FE"/>
    <w:lvl w:ilvl="0" w:tplc="0F4426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74B2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F613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B0B5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F207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76D8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44DD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8CB9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C42F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5480CAB"/>
    <w:multiLevelType w:val="hybridMultilevel"/>
    <w:tmpl w:val="4DBA398A"/>
    <w:lvl w:ilvl="0" w:tplc="C55E26C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6835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CC8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2A55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5819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D632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7CA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42CB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9A5E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0E50651"/>
    <w:multiLevelType w:val="hybridMultilevel"/>
    <w:tmpl w:val="F926EDFC"/>
    <w:lvl w:ilvl="0" w:tplc="61161E4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B419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700D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7E80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5009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762D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C25C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AE46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92F8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59D0945"/>
    <w:multiLevelType w:val="hybridMultilevel"/>
    <w:tmpl w:val="7C6CDBC8"/>
    <w:lvl w:ilvl="0" w:tplc="2250C9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9661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E0E6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E883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48AB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2AA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80CE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ACB6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0A99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3D633EE"/>
    <w:multiLevelType w:val="hybridMultilevel"/>
    <w:tmpl w:val="D3087E8E"/>
    <w:lvl w:ilvl="0" w:tplc="AC14EF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72EE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3E46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84D4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892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46DD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2A06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5496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9A66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4FD6ABB"/>
    <w:multiLevelType w:val="hybridMultilevel"/>
    <w:tmpl w:val="9E3AC3A8"/>
    <w:lvl w:ilvl="0" w:tplc="A3DE1E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7A21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D615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3E8E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28CB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EC8C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B2A3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4C1A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7E60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8"/>
  </w:num>
  <w:num w:numId="6">
    <w:abstractNumId w:val="9"/>
  </w:num>
  <w:num w:numId="7">
    <w:abstractNumId w:val="5"/>
  </w:num>
  <w:num w:numId="8">
    <w:abstractNumId w:val="3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8AE"/>
    <w:rsid w:val="000420D9"/>
    <w:rsid w:val="000A43B8"/>
    <w:rsid w:val="000B393A"/>
    <w:rsid w:val="000D7858"/>
    <w:rsid w:val="000F6C6C"/>
    <w:rsid w:val="000F7185"/>
    <w:rsid w:val="001743B8"/>
    <w:rsid w:val="00204284"/>
    <w:rsid w:val="002666AA"/>
    <w:rsid w:val="002E7AD3"/>
    <w:rsid w:val="002F27C5"/>
    <w:rsid w:val="00300EE0"/>
    <w:rsid w:val="003145A8"/>
    <w:rsid w:val="00331D1F"/>
    <w:rsid w:val="0033566C"/>
    <w:rsid w:val="0034478F"/>
    <w:rsid w:val="00354117"/>
    <w:rsid w:val="00393518"/>
    <w:rsid w:val="003C7433"/>
    <w:rsid w:val="003D6E7A"/>
    <w:rsid w:val="003F7992"/>
    <w:rsid w:val="0043249A"/>
    <w:rsid w:val="004849B8"/>
    <w:rsid w:val="004C277E"/>
    <w:rsid w:val="005406A9"/>
    <w:rsid w:val="005666BB"/>
    <w:rsid w:val="00574483"/>
    <w:rsid w:val="00593CFA"/>
    <w:rsid w:val="00600025"/>
    <w:rsid w:val="00605335"/>
    <w:rsid w:val="006918AE"/>
    <w:rsid w:val="00691ADA"/>
    <w:rsid w:val="006D37B4"/>
    <w:rsid w:val="006D3A9A"/>
    <w:rsid w:val="006F47AB"/>
    <w:rsid w:val="0071191E"/>
    <w:rsid w:val="00722C0A"/>
    <w:rsid w:val="008376CA"/>
    <w:rsid w:val="00872D95"/>
    <w:rsid w:val="00890301"/>
    <w:rsid w:val="00892D29"/>
    <w:rsid w:val="008C2A3B"/>
    <w:rsid w:val="008D3349"/>
    <w:rsid w:val="008E12ED"/>
    <w:rsid w:val="00906CFC"/>
    <w:rsid w:val="009A2ED0"/>
    <w:rsid w:val="009F1B4D"/>
    <w:rsid w:val="00A05EBA"/>
    <w:rsid w:val="00A062FD"/>
    <w:rsid w:val="00A165E4"/>
    <w:rsid w:val="00A36EA1"/>
    <w:rsid w:val="00A55B22"/>
    <w:rsid w:val="00AB1F99"/>
    <w:rsid w:val="00AF75CA"/>
    <w:rsid w:val="00B01760"/>
    <w:rsid w:val="00B02F6D"/>
    <w:rsid w:val="00B07E72"/>
    <w:rsid w:val="00B13111"/>
    <w:rsid w:val="00B77A15"/>
    <w:rsid w:val="00BD1931"/>
    <w:rsid w:val="00BD2DEF"/>
    <w:rsid w:val="00C179F6"/>
    <w:rsid w:val="00C71EAD"/>
    <w:rsid w:val="00CA52CD"/>
    <w:rsid w:val="00CE3B34"/>
    <w:rsid w:val="00D62CF2"/>
    <w:rsid w:val="00D75319"/>
    <w:rsid w:val="00D932DB"/>
    <w:rsid w:val="00DC6934"/>
    <w:rsid w:val="00DC74D7"/>
    <w:rsid w:val="00DD395F"/>
    <w:rsid w:val="00E91D2A"/>
    <w:rsid w:val="00ED0E74"/>
    <w:rsid w:val="00EF45F3"/>
    <w:rsid w:val="00F21135"/>
    <w:rsid w:val="00F8025E"/>
    <w:rsid w:val="00F93140"/>
    <w:rsid w:val="00FD178A"/>
    <w:rsid w:val="00FD6B12"/>
    <w:rsid w:val="00FE7F9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700823FA-8E9A-4FD1-978A-F8281D910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65E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7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F27C5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600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22C0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C2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C2A3B"/>
  </w:style>
  <w:style w:type="paragraph" w:styleId="a9">
    <w:name w:val="footer"/>
    <w:basedOn w:val="a"/>
    <w:link w:val="aa"/>
    <w:uiPriority w:val="99"/>
    <w:unhideWhenUsed/>
    <w:rsid w:val="008C2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C2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spez1</dc:creator>
  <cp:keywords/>
  <dc:description/>
  <cp:lastModifiedBy>stat2</cp:lastModifiedBy>
  <cp:revision>2</cp:revision>
  <cp:lastPrinted>2025-03-12T08:39:00Z</cp:lastPrinted>
  <dcterms:created xsi:type="dcterms:W3CDTF">2025-04-16T11:44:00Z</dcterms:created>
  <dcterms:modified xsi:type="dcterms:W3CDTF">2025-04-16T11:44:00Z</dcterms:modified>
</cp:coreProperties>
</file>